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B1" w:rsidRPr="00FE3CB1" w:rsidRDefault="009B5259" w:rsidP="009B5259">
      <w:pPr>
        <w:spacing w:after="0" w:line="240" w:lineRule="auto"/>
        <w:jc w:val="center"/>
        <w:rPr>
          <w:rFonts w:ascii="a_CampusGrav" w:hAnsi="a_CampusGrav" w:cs="Times New Roman"/>
          <w:color w:val="C00000"/>
          <w:sz w:val="48"/>
          <w:szCs w:val="48"/>
          <w:shd w:val="clear" w:color="auto" w:fill="FFFFFF"/>
        </w:rPr>
      </w:pPr>
      <w:r>
        <w:rPr>
          <w:rFonts w:ascii="a_CampusGrav" w:hAnsi="a_CampusGrav" w:cs="Times New Roman"/>
          <w:noProof/>
          <w:color w:val="C00000"/>
          <w:sz w:val="48"/>
          <w:szCs w:val="4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5054600</wp:posOffset>
            </wp:positionH>
            <wp:positionV relativeFrom="paragraph">
              <wp:posOffset>-191770</wp:posOffset>
            </wp:positionV>
            <wp:extent cx="964565" cy="961390"/>
            <wp:effectExtent l="19050" t="0" r="6985" b="0"/>
            <wp:wrapNone/>
            <wp:docPr id="10" name="Рисунок 10" descr="C:\Users\Таня и Славик\Desktop\1613666001_63-p-fon-gto-dlya-prezentatsii-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Таня и Славик\Desktop\1613666001_63-p-fon-gto-dlya-prezentatsii-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CB1" w:rsidRPr="00FE3CB1">
        <w:rPr>
          <w:rFonts w:ascii="a_CampusGrav" w:hAnsi="a_CampusGrav" w:cs="Times New Roman"/>
          <w:color w:val="C00000"/>
          <w:sz w:val="48"/>
          <w:szCs w:val="48"/>
          <w:shd w:val="clear" w:color="auto" w:fill="FFFFFF"/>
        </w:rPr>
        <w:t>С детства - с ГТО</w:t>
      </w:r>
    </w:p>
    <w:p w:rsidR="000F35D6" w:rsidRPr="009B5259" w:rsidRDefault="009B5259" w:rsidP="009B5259">
      <w:pPr>
        <w:ind w:left="-709"/>
        <w:rPr>
          <w:rFonts w:ascii="Times New Roman" w:hAnsi="Times New Roman" w:cs="Times New Roman"/>
          <w:b/>
          <w:i/>
          <w:sz w:val="32"/>
          <w:szCs w:val="32"/>
        </w:rPr>
      </w:pPr>
      <w:r w:rsidRPr="009B5259"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-384191</wp:posOffset>
            </wp:positionH>
            <wp:positionV relativeFrom="paragraph">
              <wp:posOffset>5873783</wp:posOffset>
            </wp:positionV>
            <wp:extent cx="1738498" cy="1650670"/>
            <wp:effectExtent l="19050" t="0" r="0" b="0"/>
            <wp:wrapNone/>
            <wp:docPr id="2" name="Рисунок 2" descr="C:\Users\Таня и Славик\Desktop\Uwa39F1h6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Uwa39F1h6g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0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498" cy="16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5259"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-407942</wp:posOffset>
            </wp:positionH>
            <wp:positionV relativeFrom="paragraph">
              <wp:posOffset>7643206</wp:posOffset>
            </wp:positionV>
            <wp:extent cx="1764599" cy="1460665"/>
            <wp:effectExtent l="19050" t="0" r="7051" b="0"/>
            <wp:wrapNone/>
            <wp:docPr id="6" name="Рисунок 6" descr="C:\Users\Таня и Славик\Desktop\9GtMssFWe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9GtMssFWe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599" cy="146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5259"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1658364</wp:posOffset>
            </wp:positionH>
            <wp:positionV relativeFrom="paragraph">
              <wp:posOffset>7560079</wp:posOffset>
            </wp:positionV>
            <wp:extent cx="2059132" cy="1543792"/>
            <wp:effectExtent l="19050" t="0" r="0" b="0"/>
            <wp:wrapNone/>
            <wp:docPr id="7" name="Рисунок 7" descr="C:\Users\Таня и Славик\Desktop\AnGwq_fMF9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AnGwq_fMF9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132" cy="1543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5259"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4057179</wp:posOffset>
            </wp:positionH>
            <wp:positionV relativeFrom="paragraph">
              <wp:posOffset>7524453</wp:posOffset>
            </wp:positionV>
            <wp:extent cx="1536617" cy="1668664"/>
            <wp:effectExtent l="19050" t="0" r="6433" b="0"/>
            <wp:wrapNone/>
            <wp:docPr id="9" name="Рисунок 9" descr="C:\Users\Таня и Славик\Desktop\5f905ca2-7ae9-4a4b-ac85-bf5f13e89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Таня и Славик\Desktop\5f905ca2-7ae9-4a4b-ac85-bf5f13e89e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7383" b="11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435" cy="1668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5259"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1657985</wp:posOffset>
            </wp:positionH>
            <wp:positionV relativeFrom="paragraph">
              <wp:posOffset>5885815</wp:posOffset>
            </wp:positionV>
            <wp:extent cx="1714500" cy="1567180"/>
            <wp:effectExtent l="19050" t="0" r="0" b="0"/>
            <wp:wrapNone/>
            <wp:docPr id="3" name="Рисунок 3" descr="C:\Users\Таня и Славик\Desktop\mYgs7qotYk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mYgs7qotYk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8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6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5259"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3653155</wp:posOffset>
            </wp:positionH>
            <wp:positionV relativeFrom="paragraph">
              <wp:posOffset>5885815</wp:posOffset>
            </wp:positionV>
            <wp:extent cx="2094230" cy="1567180"/>
            <wp:effectExtent l="19050" t="0" r="1270" b="0"/>
            <wp:wrapNone/>
            <wp:docPr id="4" name="Рисунок 4" descr="C:\Users\Таня и Славик\Desktop\fK7mEef1j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fK7mEef1ji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56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CB1" w:rsidRPr="009B5259">
        <w:rPr>
          <w:rFonts w:ascii="Times New Roman" w:hAnsi="Times New Roman" w:cs="Times New Roman"/>
          <w:b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3535045</wp:posOffset>
            </wp:positionV>
            <wp:extent cx="4669790" cy="2220595"/>
            <wp:effectExtent l="19050" t="0" r="0" b="0"/>
            <wp:wrapNone/>
            <wp:docPr id="1" name="Рисунок 1" descr="C:\Users\Таня и Славик\Desktop\qoLOtUeP6N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qoLOtUeP6N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5902" r="3445" b="12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790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24.10.2023 в Белореченском районе прошел фестиваль для воспитанников </w:t>
      </w:r>
      <w:r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нашего 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детского </w:t>
      </w:r>
      <w:r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сада 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- "Крошки </w:t>
      </w:r>
      <w:proofErr w:type="gramStart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-</w:t>
      </w:r>
      <w:proofErr w:type="spellStart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Г</w:t>
      </w:r>
      <w:proofErr w:type="gramEnd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ТОшки</w:t>
      </w:r>
      <w:proofErr w:type="spellEnd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".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</w:rPr>
        <w:br/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Участие в фестивале приняли 17 участников достигших возраста 6 лет.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>Мальчики и девочки выполняли следующие нормативы: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>- метание мяча в цель;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>- метание меча весом 1кг в длину;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 xml:space="preserve">- поднимание туловища из </w:t>
      </w:r>
      <w:proofErr w:type="gramStart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положения</w:t>
      </w:r>
      <w:proofErr w:type="gramEnd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лежа на полу за 30 секунд;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>- наклон из положения стоя на гимнастической скамье;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>- бег на 10 метров;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>- челночный бег 3х10.</w:t>
      </w:r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br/>
        <w:t xml:space="preserve">Все участники удачно справились с </w:t>
      </w:r>
      <w:proofErr w:type="gramStart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испытаниями</w:t>
      </w:r>
      <w:proofErr w:type="gramEnd"/>
      <w:r w:rsidR="00FE3CB1" w:rsidRPr="009B5259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и получат свои знаки отличия на выпускном из детского дошкольного учреждения.</w:t>
      </w:r>
    </w:p>
    <w:sectPr w:rsidR="000F35D6" w:rsidRPr="009B5259" w:rsidSect="009B5259">
      <w:pgSz w:w="11906" w:h="16838"/>
      <w:pgMar w:top="993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E3CB1"/>
    <w:rsid w:val="000F35D6"/>
    <w:rsid w:val="009B5259"/>
    <w:rsid w:val="00FE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C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dcterms:created xsi:type="dcterms:W3CDTF">2023-10-29T04:41:00Z</dcterms:created>
  <dcterms:modified xsi:type="dcterms:W3CDTF">2023-10-29T05:00:00Z</dcterms:modified>
</cp:coreProperties>
</file>